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77414" w14:textId="36B96EE9" w:rsidR="00E40160" w:rsidRDefault="00E40160" w:rsidP="00E40160">
      <w:pPr>
        <w:bidi/>
        <w:spacing w:line="360" w:lineRule="auto"/>
        <w:jc w:val="both"/>
        <w:rPr>
          <w:rFonts w:ascii="Tahoma" w:hAnsi="Tahoma" w:cs="B Nazanin"/>
          <w:sz w:val="28"/>
          <w:szCs w:val="28"/>
          <w:rtl/>
          <w:lang w:bidi="fa-IR"/>
        </w:rPr>
      </w:pPr>
      <w:r w:rsidRPr="00E40160">
        <w:rPr>
          <w:rFonts w:ascii="Tahoma" w:hAnsi="Tahoma" w:cs="B Nazanin"/>
          <w:noProof/>
          <w:sz w:val="28"/>
          <w:szCs w:val="28"/>
          <w:rtl/>
          <w:lang w:bidi="fa-IR"/>
        </w:rPr>
        <w:drawing>
          <wp:inline distT="0" distB="0" distL="0" distR="0" wp14:anchorId="5BE2688E" wp14:editId="1A584FE1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64A38" w14:textId="6D5F9833" w:rsidR="00BC7ABE" w:rsidRPr="00BC7ABE" w:rsidRDefault="00BC7ABE" w:rsidP="00E40160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BC7ABE">
        <w:rPr>
          <w:rFonts w:ascii="Tahoma" w:hAnsi="Tahoma" w:cs="B Nazanin" w:hint="cs"/>
          <w:sz w:val="28"/>
          <w:szCs w:val="28"/>
          <w:rtl/>
          <w:lang w:bidi="fa-IR"/>
        </w:rPr>
        <w:lastRenderedPageBreak/>
        <w:t>محقق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گرامی</w:t>
      </w:r>
      <w:r w:rsidR="00E40160">
        <w:rPr>
          <w:rFonts w:ascii="Tahoma" w:hAnsi="Tahoma" w:cs="B Nazanin" w:hint="cs"/>
          <w:sz w:val="28"/>
          <w:szCs w:val="28"/>
          <w:rtl/>
          <w:lang w:bidi="fa-IR"/>
        </w:rPr>
        <w:t>:</w:t>
      </w:r>
    </w:p>
    <w:p w14:paraId="6EA8565A" w14:textId="2C6617EC" w:rsidR="00BC7ABE" w:rsidRPr="00BC7ABE" w:rsidRDefault="00BC7ABE" w:rsidP="00E40160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دانشگاه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صنعتی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="00E40160">
        <w:rPr>
          <w:rFonts w:ascii="Tahoma" w:hAnsi="Tahoma" w:cs="B Nazanin" w:hint="cs"/>
          <w:sz w:val="28"/>
          <w:szCs w:val="28"/>
          <w:rtl/>
          <w:lang w:bidi="fa-IR"/>
        </w:rPr>
        <w:t>خواجه‌ نصیرالدین طوسی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به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عنوان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همکار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برگزارکننده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سمپوزیوم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بین‌المللی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مشخصه‌یابی</w:t>
      </w:r>
      <w:r w:rsidR="00E40160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در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استانبول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ترکیه</w:t>
      </w:r>
      <w:r w:rsidR="00E40160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="00E40160">
        <w:rPr>
          <w:rFonts w:cs="B Nazanin" w:hint="cs"/>
          <w:sz w:val="24"/>
          <w:szCs w:val="24"/>
          <w:rtl/>
          <w:lang w:bidi="fa-IR"/>
        </w:rPr>
        <w:t>(</w:t>
      </w:r>
      <w:r w:rsidR="00E40160" w:rsidRPr="00BC7ABE">
        <w:rPr>
          <w:rFonts w:asciiTheme="majorBidi" w:hAnsiTheme="majorBidi" w:cstheme="majorBidi"/>
          <w:sz w:val="24"/>
          <w:szCs w:val="24"/>
          <w:lang w:bidi="fa-IR"/>
        </w:rPr>
        <w:t>ISC23</w:t>
      </w:r>
      <w:r w:rsidR="00E40160">
        <w:rPr>
          <w:rFonts w:asciiTheme="majorBidi" w:hAnsiTheme="majorBidi" w:cstheme="majorBidi" w:hint="cs"/>
          <w:sz w:val="24"/>
          <w:szCs w:val="24"/>
          <w:rtl/>
          <w:lang w:bidi="fa-IR"/>
        </w:rPr>
        <w:t>)</w:t>
      </w:r>
      <w:r w:rsidR="00E40160" w:rsidRPr="00BC7ABE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از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شما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جهت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ارائه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آخرین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دستاوردهای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علمی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و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یا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شرکت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در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این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سمپوزیوم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دعوت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به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عمل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می</w:t>
      </w:r>
      <w:r w:rsidR="00E40160">
        <w:rPr>
          <w:rFonts w:cs="B Nazanin" w:hint="cs"/>
          <w:sz w:val="28"/>
          <w:szCs w:val="28"/>
          <w:rtl/>
          <w:lang w:bidi="fa-IR"/>
        </w:rPr>
        <w:t>‌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آورد</w:t>
      </w:r>
      <w:r w:rsidRPr="00BC7ABE">
        <w:rPr>
          <w:rFonts w:cs="B Nazanin"/>
          <w:sz w:val="28"/>
          <w:szCs w:val="28"/>
          <w:lang w:bidi="fa-IR"/>
        </w:rPr>
        <w:t>.</w:t>
      </w:r>
    </w:p>
    <w:p w14:paraId="319B8C72" w14:textId="0C6EA9F1" w:rsidR="00BC7ABE" w:rsidRPr="00E40160" w:rsidRDefault="00E40160" w:rsidP="00E40160">
      <w:pPr>
        <w:spacing w:line="360" w:lineRule="auto"/>
        <w:jc w:val="both"/>
        <w:rPr>
          <w:rFonts w:asciiTheme="majorBidi" w:hAnsiTheme="majorBidi" w:cstheme="majorBidi"/>
          <w:color w:val="4472C4" w:themeColor="accent1"/>
          <w:sz w:val="24"/>
          <w:szCs w:val="24"/>
          <w:u w:val="single"/>
          <w:lang w:bidi="fa-IR"/>
        </w:rPr>
      </w:pPr>
      <w:hyperlink r:id="rId5" w:history="1">
        <w:r w:rsidR="00BC7ABE" w:rsidRPr="00E40160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https://en.kntu.ac.ir/events/3rd-international-symposium-on-characterization-isc23/</w:t>
        </w:r>
      </w:hyperlink>
    </w:p>
    <w:p w14:paraId="23DEEEEF" w14:textId="4E16DE30" w:rsidR="00BC7ABE" w:rsidRPr="00BC7ABE" w:rsidRDefault="00BC7ABE" w:rsidP="00E40160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BC7ABE">
        <w:rPr>
          <w:rFonts w:ascii="Segoe UI Symbol" w:hAnsi="Segoe UI Symbol" w:cs="B Nazanin"/>
          <w:sz w:val="28"/>
          <w:szCs w:val="28"/>
          <w:lang w:bidi="fa-IR"/>
        </w:rPr>
        <w:t>-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شرکت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کنندگان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از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ایران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با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معرفی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نامه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از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سوی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دانشگاه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صنعتی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خواجه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نصیر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الدین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طوسی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از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تخفیف</w:t>
      </w:r>
      <w:r w:rsidRPr="00BC7ABE">
        <w:rPr>
          <w:rFonts w:cs="B Nazanin"/>
          <w:sz w:val="28"/>
          <w:szCs w:val="28"/>
          <w:rtl/>
          <w:lang w:bidi="fa-IR"/>
        </w:rPr>
        <w:t xml:space="preserve"> 50%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ثبت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نام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برخوردار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خواه</w:t>
      </w:r>
      <w:bookmarkStart w:id="0" w:name="_GoBack"/>
      <w:bookmarkEnd w:id="0"/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ند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شد</w:t>
      </w:r>
      <w:r w:rsidRPr="00BC7ABE">
        <w:rPr>
          <w:rFonts w:cs="B Nazanin"/>
          <w:sz w:val="28"/>
          <w:szCs w:val="28"/>
          <w:lang w:bidi="fa-IR"/>
        </w:rPr>
        <w:t>.</w:t>
      </w:r>
    </w:p>
    <w:p w14:paraId="3A810E75" w14:textId="008AA414" w:rsidR="00BC7ABE" w:rsidRPr="00BC7ABE" w:rsidRDefault="00BC7ABE" w:rsidP="00E40160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BC7ABE">
        <w:rPr>
          <w:rFonts w:ascii="Segoe UI Symbol" w:hAnsi="Segoe UI Symbol" w:cs="B Nazanin"/>
          <w:sz w:val="28"/>
          <w:szCs w:val="28"/>
          <w:lang w:bidi="fa-IR"/>
        </w:rPr>
        <w:t>-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برای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اطلاع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از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اخبار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بیشتر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پیج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اینستاگرامی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زیر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را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دنبال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کنی</w:t>
      </w:r>
      <w:r w:rsidR="003D175F">
        <w:rPr>
          <w:rFonts w:ascii="Tahoma" w:hAnsi="Tahoma" w:cs="B Nazanin" w:hint="cs"/>
          <w:sz w:val="28"/>
          <w:szCs w:val="28"/>
          <w:rtl/>
          <w:lang w:bidi="fa-IR"/>
        </w:rPr>
        <w:t>د.</w:t>
      </w:r>
      <w:r w:rsidRPr="00BC7ABE">
        <w:rPr>
          <w:rFonts w:cs="B Nazanin"/>
          <w:sz w:val="28"/>
          <w:szCs w:val="28"/>
          <w:lang w:bidi="fa-IR"/>
        </w:rPr>
        <w:t xml:space="preserve"> </w:t>
      </w:r>
    </w:p>
    <w:p w14:paraId="1E5430EC" w14:textId="72BAA0AD" w:rsidR="00BC7ABE" w:rsidRPr="00BC7ABE" w:rsidRDefault="00E40160" w:rsidP="00E40160">
      <w:pPr>
        <w:bidi/>
        <w:spacing w:line="360" w:lineRule="auto"/>
        <w:jc w:val="right"/>
        <w:rPr>
          <w:rFonts w:asciiTheme="majorBidi" w:hAnsiTheme="majorBidi" w:cstheme="majorBidi"/>
          <w:color w:val="4472C4" w:themeColor="accent1"/>
          <w:sz w:val="24"/>
          <w:szCs w:val="24"/>
          <w:lang w:bidi="fa-IR"/>
        </w:rPr>
      </w:pPr>
      <w:hyperlink r:id="rId6" w:history="1">
        <w:r w:rsidR="00BC7ABE" w:rsidRPr="00BC7ABE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https://instagram.com/journalofcharacterization?igshid=NTc4MTIwNjQ2YQ==</w:t>
        </w:r>
      </w:hyperlink>
    </w:p>
    <w:p w14:paraId="6777F0D2" w14:textId="5A6EDE3D" w:rsidR="00BC7ABE" w:rsidRPr="00BC7ABE" w:rsidRDefault="00BC7ABE" w:rsidP="00E40160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BC7ABE">
        <w:rPr>
          <w:rFonts w:ascii="Segoe UI Symbol" w:hAnsi="Segoe UI Symbol" w:cs="B Nazanin"/>
          <w:sz w:val="28"/>
          <w:szCs w:val="28"/>
          <w:lang w:bidi="fa-IR"/>
        </w:rPr>
        <w:t>-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ارسال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چکیده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تا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تاریخ</w:t>
      </w:r>
      <w:r w:rsidRPr="00BC7ABE">
        <w:rPr>
          <w:rFonts w:cs="B Nazanin"/>
          <w:sz w:val="28"/>
          <w:szCs w:val="28"/>
          <w:rtl/>
          <w:lang w:bidi="fa-IR"/>
        </w:rPr>
        <w:t xml:space="preserve"> 10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مرداد</w:t>
      </w:r>
      <w:r w:rsidRPr="00BC7ABE">
        <w:rPr>
          <w:rFonts w:cs="B Nazanin"/>
          <w:sz w:val="28"/>
          <w:szCs w:val="28"/>
          <w:rtl/>
          <w:lang w:bidi="fa-IR"/>
        </w:rPr>
        <w:t xml:space="preserve"> </w:t>
      </w:r>
      <w:r w:rsidRPr="00BC7ABE">
        <w:rPr>
          <w:rFonts w:ascii="Tahoma" w:hAnsi="Tahoma" w:cs="B Nazanin" w:hint="cs"/>
          <w:sz w:val="28"/>
          <w:szCs w:val="28"/>
          <w:rtl/>
          <w:lang w:bidi="fa-IR"/>
        </w:rPr>
        <w:t>به</w:t>
      </w:r>
    </w:p>
    <w:p w14:paraId="7F5E881E" w14:textId="65EB593B" w:rsidR="00BC7ABE" w:rsidRPr="00BC7ABE" w:rsidRDefault="00E40160" w:rsidP="00E40160">
      <w:pPr>
        <w:bidi/>
        <w:spacing w:line="360" w:lineRule="auto"/>
        <w:jc w:val="right"/>
        <w:rPr>
          <w:rFonts w:asciiTheme="majorBidi" w:hAnsiTheme="majorBidi" w:cstheme="majorBidi"/>
          <w:color w:val="4472C4" w:themeColor="accent1"/>
          <w:sz w:val="24"/>
          <w:szCs w:val="24"/>
          <w:lang w:bidi="fa-IR"/>
        </w:rPr>
      </w:pPr>
      <w:hyperlink r:id="rId7" w:history="1">
        <w:r w:rsidR="00BC7ABE" w:rsidRPr="00BC7ABE">
          <w:rPr>
            <w:rStyle w:val="Hyperlink"/>
            <w:rFonts w:asciiTheme="majorBidi" w:hAnsiTheme="majorBidi" w:cstheme="majorBidi"/>
            <w:sz w:val="24"/>
            <w:szCs w:val="24"/>
            <w:lang w:bidi="fa-IR"/>
          </w:rPr>
          <w:t>kntu.aku.isc.symposium@gmail.com</w:t>
        </w:r>
      </w:hyperlink>
    </w:p>
    <w:p w14:paraId="6898F350" w14:textId="77777777" w:rsidR="00BC7ABE" w:rsidRPr="00BC7ABE" w:rsidRDefault="00BC7ABE" w:rsidP="00E40160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</w:p>
    <w:sectPr w:rsidR="00BC7ABE" w:rsidRPr="00BC7ABE" w:rsidSect="00E4016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07"/>
    <w:rsid w:val="003D175F"/>
    <w:rsid w:val="00665A6B"/>
    <w:rsid w:val="006F6C16"/>
    <w:rsid w:val="00BC7ABE"/>
    <w:rsid w:val="00C36407"/>
    <w:rsid w:val="00E4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7EFEA"/>
  <w15:chartTrackingRefBased/>
  <w15:docId w15:val="{2DA86D97-7624-41B2-B7E0-A24666EE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4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4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3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0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ntu.aku.isc.symposiu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tagram.com/journalofcharacterization?igshid=NTc4MTIwNjQ2YQ==" TargetMode="External"/><Relationship Id="rId5" Type="http://schemas.openxmlformats.org/officeDocument/2006/relationships/hyperlink" Target="https://en.kntu.ac.ir/events/3rd-international-symposium-on-characterization-isc23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ShahrAbi</dc:creator>
  <cp:keywords/>
  <dc:description/>
  <cp:lastModifiedBy>ShahrAbi</cp:lastModifiedBy>
  <cp:revision>2</cp:revision>
  <dcterms:created xsi:type="dcterms:W3CDTF">2023-07-17T04:13:00Z</dcterms:created>
  <dcterms:modified xsi:type="dcterms:W3CDTF">2023-07-17T05:21:00Z</dcterms:modified>
</cp:coreProperties>
</file>